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FC" w:rsidRPr="005913CB" w:rsidRDefault="007535FC" w:rsidP="007535FC">
      <w:pPr>
        <w:pStyle w:val="Sinespaciado"/>
        <w:jc w:val="center"/>
        <w:rPr>
          <w:rFonts w:ascii="Century Gothic" w:hAnsi="Century Gothic"/>
          <w:b/>
        </w:rPr>
      </w:pPr>
      <w:r w:rsidRPr="005913CB">
        <w:rPr>
          <w:rFonts w:ascii="Century Gothic" w:hAnsi="Century Gothic"/>
          <w:b/>
        </w:rPr>
        <w:t>PROPUESTA PROGRAMA DE MEJORAMIENTO DE LA GESTION</w:t>
      </w:r>
    </w:p>
    <w:p w:rsidR="00621CFC" w:rsidRDefault="007535FC" w:rsidP="007535FC">
      <w:pPr>
        <w:pStyle w:val="Sinespaciado"/>
        <w:jc w:val="center"/>
        <w:rPr>
          <w:rFonts w:ascii="Century Gothic" w:hAnsi="Century Gothic"/>
          <w:b/>
        </w:rPr>
      </w:pPr>
      <w:r w:rsidRPr="005913CB">
        <w:rPr>
          <w:rFonts w:ascii="Century Gothic" w:hAnsi="Century Gothic"/>
          <w:b/>
        </w:rPr>
        <w:t>MUN</w:t>
      </w:r>
      <w:r w:rsidR="007A2FBE">
        <w:rPr>
          <w:rFonts w:ascii="Century Gothic" w:hAnsi="Century Gothic"/>
          <w:b/>
        </w:rPr>
        <w:t>ICIPLIDAD DE CASABLANCA AÑO 2012</w:t>
      </w:r>
    </w:p>
    <w:p w:rsidR="00DB1BA6" w:rsidRDefault="00DB1BA6" w:rsidP="007535FC">
      <w:pPr>
        <w:pStyle w:val="Sinespaciad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SECRETARIA MUNICIPAL Y OFICINA DE PARTES</w:t>
      </w:r>
    </w:p>
    <w:p w:rsidR="004A2A4A" w:rsidRDefault="004A2A4A" w:rsidP="007535FC">
      <w:pPr>
        <w:pStyle w:val="Sinespaciado"/>
        <w:jc w:val="center"/>
        <w:rPr>
          <w:rFonts w:ascii="Century Gothic" w:hAnsi="Century Gothic"/>
          <w:b/>
        </w:rPr>
      </w:pPr>
    </w:p>
    <w:p w:rsidR="004A2A4A" w:rsidRPr="005913CB" w:rsidRDefault="004A2A4A" w:rsidP="007535FC">
      <w:pPr>
        <w:pStyle w:val="Sinespaciado"/>
        <w:jc w:val="center"/>
        <w:rPr>
          <w:rFonts w:ascii="Century Gothic" w:hAnsi="Century Gothic"/>
          <w:b/>
        </w:rPr>
      </w:pPr>
    </w:p>
    <w:p w:rsidR="007535FC" w:rsidRPr="005913CB" w:rsidRDefault="007535FC" w:rsidP="007535FC">
      <w:pPr>
        <w:pStyle w:val="Sinespaciado"/>
        <w:jc w:val="center"/>
        <w:rPr>
          <w:rFonts w:ascii="Century Gothic" w:hAnsi="Century Gothic"/>
          <w:b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819"/>
        <w:gridCol w:w="1701"/>
        <w:gridCol w:w="2944"/>
        <w:gridCol w:w="2159"/>
      </w:tblGrid>
      <w:tr w:rsidR="002337B9" w:rsidRPr="005913CB" w:rsidTr="004531A9">
        <w:tc>
          <w:tcPr>
            <w:tcW w:w="4503" w:type="dxa"/>
            <w:shd w:val="clear" w:color="auto" w:fill="92D050"/>
          </w:tcPr>
          <w:p w:rsidR="002337B9" w:rsidRPr="005913CB" w:rsidRDefault="002337B9" w:rsidP="005877B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Objetivos Institucionales</w:t>
            </w:r>
          </w:p>
        </w:tc>
        <w:tc>
          <w:tcPr>
            <w:tcW w:w="4819" w:type="dxa"/>
            <w:shd w:val="clear" w:color="auto" w:fill="92D050"/>
          </w:tcPr>
          <w:p w:rsidR="002337B9" w:rsidRPr="005913CB" w:rsidRDefault="002337B9" w:rsidP="005877B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913CB">
              <w:rPr>
                <w:rFonts w:ascii="Century Gothic" w:hAnsi="Century Gothic"/>
                <w:b/>
              </w:rPr>
              <w:t>Objetivos Colectivos</w:t>
            </w:r>
          </w:p>
        </w:tc>
        <w:tc>
          <w:tcPr>
            <w:tcW w:w="1701" w:type="dxa"/>
            <w:shd w:val="clear" w:color="auto" w:fill="92D050"/>
          </w:tcPr>
          <w:p w:rsidR="002337B9" w:rsidRPr="005913CB" w:rsidRDefault="002337B9" w:rsidP="00A3105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913CB">
              <w:rPr>
                <w:rFonts w:ascii="Century Gothic" w:hAnsi="Century Gothic"/>
                <w:b/>
              </w:rPr>
              <w:t>Prioridad Ponderación</w:t>
            </w:r>
          </w:p>
        </w:tc>
        <w:tc>
          <w:tcPr>
            <w:tcW w:w="2944" w:type="dxa"/>
            <w:shd w:val="clear" w:color="auto" w:fill="92D050"/>
          </w:tcPr>
          <w:p w:rsidR="002337B9" w:rsidRPr="005913CB" w:rsidRDefault="002337B9" w:rsidP="00A3105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913CB">
              <w:rPr>
                <w:rFonts w:ascii="Century Gothic" w:hAnsi="Century Gothic"/>
                <w:b/>
              </w:rPr>
              <w:t>Actividades</w:t>
            </w:r>
          </w:p>
        </w:tc>
        <w:tc>
          <w:tcPr>
            <w:tcW w:w="2159" w:type="dxa"/>
            <w:shd w:val="clear" w:color="auto" w:fill="92D050"/>
          </w:tcPr>
          <w:p w:rsidR="002337B9" w:rsidRPr="005913CB" w:rsidRDefault="002337B9" w:rsidP="00A3105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913CB">
              <w:rPr>
                <w:rFonts w:ascii="Century Gothic" w:hAnsi="Century Gothic"/>
                <w:b/>
              </w:rPr>
              <w:t>Indicadores</w:t>
            </w:r>
          </w:p>
        </w:tc>
      </w:tr>
      <w:tr w:rsidR="002337B9" w:rsidRPr="005913CB" w:rsidTr="004531A9">
        <w:tc>
          <w:tcPr>
            <w:tcW w:w="4503" w:type="dxa"/>
          </w:tcPr>
          <w:p w:rsidR="002337B9" w:rsidRDefault="002337B9" w:rsidP="002337B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Mejorar la calidad de atención a usuarios internos y externos</w:t>
            </w:r>
          </w:p>
        </w:tc>
        <w:tc>
          <w:tcPr>
            <w:tcW w:w="4819" w:type="dxa"/>
          </w:tcPr>
          <w:p w:rsidR="002337B9" w:rsidRDefault="002337B9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C4D6F" w:rsidRDefault="00FC4D6F" w:rsidP="00FC4D6F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el marco de los objetivos institucionales se propone: </w:t>
            </w:r>
          </w:p>
          <w:p w:rsidR="00012B64" w:rsidRDefault="00012B64" w:rsidP="00FC4D6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1.- Secretaría</w:t>
            </w:r>
          </w:p>
          <w:p w:rsidR="00012B64" w:rsidRDefault="00012B64" w:rsidP="00FC4D6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a) </w:t>
            </w:r>
            <w:r w:rsidR="00FC4D6F" w:rsidRPr="00DF012A">
              <w:rPr>
                <w:rFonts w:ascii="Century Gothic" w:hAnsi="Century Gothic"/>
                <w:b/>
              </w:rPr>
              <w:t>USUARIOS INTERNOS:</w:t>
            </w:r>
          </w:p>
          <w:p w:rsidR="00FC4D6F" w:rsidRPr="00B73409" w:rsidRDefault="00FC4D6F" w:rsidP="00FC4D6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Informar a Directores o Jefes de Departamentos sobre materias de su competencia que son planteadas generalmente en los Puntos Varios de las Sesiones de Concejo Municipal.</w:t>
            </w:r>
          </w:p>
          <w:p w:rsidR="00FC4D6F" w:rsidRDefault="00012B64" w:rsidP="00FC4D6F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b) </w:t>
            </w:r>
            <w:r w:rsidR="00DF012A" w:rsidRPr="00B73409">
              <w:rPr>
                <w:rFonts w:ascii="Century Gothic" w:hAnsi="Century Gothic"/>
                <w:b/>
              </w:rPr>
              <w:t>USUARIOS EXTERNOS:</w:t>
            </w:r>
            <w:r w:rsidR="00B73409">
              <w:rPr>
                <w:rFonts w:ascii="Century Gothic" w:hAnsi="Century Gothic"/>
              </w:rPr>
              <w:t xml:space="preserve"> Informativo a usuarios externos con indicación de servicios prestados por Secretaría Municipal.</w:t>
            </w:r>
          </w:p>
          <w:p w:rsidR="00B73409" w:rsidRDefault="00012B64" w:rsidP="00FC4D6F">
            <w:pPr>
              <w:pStyle w:val="Sinespaciado"/>
              <w:rPr>
                <w:rFonts w:ascii="Century Gothic" w:hAnsi="Century Gothic"/>
              </w:rPr>
            </w:pPr>
            <w:r w:rsidRPr="00012B64">
              <w:rPr>
                <w:rFonts w:ascii="Century Gothic" w:hAnsi="Century Gothic"/>
                <w:b/>
              </w:rPr>
              <w:t>c)</w:t>
            </w:r>
            <w:r>
              <w:rPr>
                <w:rFonts w:ascii="Century Gothic" w:hAnsi="Century Gothic"/>
              </w:rPr>
              <w:t xml:space="preserve"> </w:t>
            </w:r>
            <w:r w:rsidR="00B73409">
              <w:rPr>
                <w:rFonts w:ascii="Century Gothic" w:hAnsi="Century Gothic"/>
              </w:rPr>
              <w:t>Además de elaboración de solicitud única.</w:t>
            </w:r>
          </w:p>
          <w:p w:rsidR="00B73409" w:rsidRPr="00012B64" w:rsidRDefault="00012B64" w:rsidP="00FC4D6F">
            <w:pPr>
              <w:pStyle w:val="Sinespaciado"/>
              <w:rPr>
                <w:rFonts w:ascii="Century Gothic" w:hAnsi="Century Gothic"/>
                <w:b/>
              </w:rPr>
            </w:pPr>
            <w:r w:rsidRPr="00012B64">
              <w:rPr>
                <w:rFonts w:ascii="Century Gothic" w:hAnsi="Century Gothic"/>
                <w:b/>
              </w:rPr>
              <w:t>2.- Oficina de Partes.</w:t>
            </w:r>
          </w:p>
          <w:p w:rsidR="00012B64" w:rsidRDefault="00012B64" w:rsidP="00012B6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a) </w:t>
            </w:r>
            <w:r w:rsidRPr="00DF012A">
              <w:rPr>
                <w:rFonts w:ascii="Century Gothic" w:hAnsi="Century Gothic"/>
                <w:b/>
              </w:rPr>
              <w:t>USUARIOS INTERNOS:</w:t>
            </w:r>
          </w:p>
          <w:p w:rsidR="00012B64" w:rsidRPr="00012B64" w:rsidRDefault="00012B64" w:rsidP="00012B64">
            <w:pPr>
              <w:pStyle w:val="Sinespaciado"/>
              <w:rPr>
                <w:rFonts w:ascii="Century Gothic" w:hAnsi="Century Gothic"/>
              </w:rPr>
            </w:pPr>
            <w:r w:rsidRPr="00012B64">
              <w:rPr>
                <w:rFonts w:ascii="Century Gothic" w:hAnsi="Century Gothic"/>
              </w:rPr>
              <w:t xml:space="preserve">Elaboración y mantención </w:t>
            </w:r>
            <w:r w:rsidR="00D9429E">
              <w:rPr>
                <w:rFonts w:ascii="Century Gothic" w:hAnsi="Century Gothic"/>
              </w:rPr>
              <w:t>d</w:t>
            </w:r>
            <w:r w:rsidRPr="00012B64">
              <w:rPr>
                <w:rFonts w:ascii="Century Gothic" w:hAnsi="Century Gothic"/>
              </w:rPr>
              <w:t>e archivo digital de Decretos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Alcaldicios</w:t>
            </w:r>
            <w:proofErr w:type="spellEnd"/>
            <w:r w:rsidR="00F41527">
              <w:rPr>
                <w:rFonts w:ascii="Century Gothic" w:hAnsi="Century Gothic"/>
              </w:rPr>
              <w:t xml:space="preserve"> con su documentación adjunta.</w:t>
            </w:r>
          </w:p>
          <w:p w:rsidR="00F41527" w:rsidRDefault="00F41527" w:rsidP="00012B64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F41527" w:rsidRDefault="00F41527" w:rsidP="00012B64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F41527" w:rsidRDefault="00F41527" w:rsidP="00012B64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531A9" w:rsidRDefault="004531A9" w:rsidP="00012B64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012B64" w:rsidRDefault="00012B64" w:rsidP="00012B6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b) </w:t>
            </w:r>
            <w:r w:rsidRPr="00B73409">
              <w:rPr>
                <w:rFonts w:ascii="Century Gothic" w:hAnsi="Century Gothic"/>
                <w:b/>
              </w:rPr>
              <w:t>USUARIOS EXTERNOS:</w:t>
            </w:r>
          </w:p>
          <w:p w:rsidR="00FC4D6F" w:rsidRDefault="00B61428" w:rsidP="00FC4D6F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OIRS. </w:t>
            </w:r>
            <w:r w:rsidR="00F41527">
              <w:rPr>
                <w:rFonts w:ascii="Century Gothic" w:hAnsi="Century Gothic"/>
              </w:rPr>
              <w:t>Elaboración de informativo referente a la Ley de acceso a la información pública.</w:t>
            </w:r>
          </w:p>
          <w:p w:rsidR="00F41527" w:rsidRDefault="00B61428" w:rsidP="00FC4D6F">
            <w:pPr>
              <w:pStyle w:val="Sinespaciado"/>
              <w:rPr>
                <w:rFonts w:ascii="Century Gothic" w:hAnsi="Century Gothic"/>
              </w:rPr>
            </w:pPr>
            <w:r w:rsidRPr="00B61428">
              <w:rPr>
                <w:rFonts w:ascii="Century Gothic" w:hAnsi="Century Gothic"/>
                <w:b/>
              </w:rPr>
              <w:t>c)</w:t>
            </w:r>
            <w:r>
              <w:rPr>
                <w:rFonts w:ascii="Century Gothic" w:hAnsi="Century Gothic"/>
              </w:rPr>
              <w:t xml:space="preserve"> Elaboración de formulario de solicitud único, que permita además solicitar documentación por la Ley de acceso a la información pública. </w:t>
            </w:r>
          </w:p>
          <w:p w:rsidR="002337B9" w:rsidRPr="005913CB" w:rsidRDefault="002337B9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012B64" w:rsidRDefault="00012B64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12B64" w:rsidRDefault="00012B64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337B9" w:rsidRDefault="002337B9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Objetivo Alta 60%</w:t>
            </w:r>
          </w:p>
          <w:p w:rsidR="002337B9" w:rsidRPr="005913CB" w:rsidRDefault="002337B9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944" w:type="dxa"/>
          </w:tcPr>
          <w:p w:rsidR="00B73409" w:rsidRDefault="00B73409" w:rsidP="00FC4D6F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73409" w:rsidRDefault="00B73409" w:rsidP="00FC4D6F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73409" w:rsidRDefault="00B73409" w:rsidP="00FC4D6F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337B9" w:rsidRDefault="00FC4D6F" w:rsidP="00FC4D6F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Remitir </w:t>
            </w:r>
            <w:r w:rsidR="00DF012A">
              <w:rPr>
                <w:rFonts w:ascii="Century Gothic" w:hAnsi="Century Gothic"/>
              </w:rPr>
              <w:t xml:space="preserve">información </w:t>
            </w:r>
            <w:r>
              <w:rPr>
                <w:rFonts w:ascii="Century Gothic" w:hAnsi="Century Gothic"/>
              </w:rPr>
              <w:t>vía correo electrónico en forma per</w:t>
            </w:r>
            <w:r w:rsidR="00DF012A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>ódica</w:t>
            </w:r>
            <w:r w:rsidR="00DF012A">
              <w:rPr>
                <w:rFonts w:ascii="Century Gothic" w:hAnsi="Century Gothic"/>
              </w:rPr>
              <w:t xml:space="preserve"> a Directores y Jefes de Departamentos.</w:t>
            </w:r>
          </w:p>
          <w:p w:rsidR="002337B9" w:rsidRDefault="002337B9" w:rsidP="00FC4D6F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337B9" w:rsidRDefault="002337B9" w:rsidP="006F5410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  <w:p w:rsidR="002337B9" w:rsidRDefault="00012B64" w:rsidP="00012B6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Elaboración de informativo.</w:t>
            </w:r>
          </w:p>
          <w:p w:rsidR="00012B64" w:rsidRDefault="00012B64" w:rsidP="00012B6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12B64" w:rsidRDefault="00012B64" w:rsidP="00012B6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12B64" w:rsidRDefault="00012B64" w:rsidP="00012B6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Elaboración Solicitud Única.</w:t>
            </w:r>
          </w:p>
          <w:p w:rsidR="00F41527" w:rsidRDefault="00F41527" w:rsidP="00012B6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F41527" w:rsidRDefault="00F41527" w:rsidP="00012B6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F41527" w:rsidRDefault="00F41527" w:rsidP="00012B6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Remitir en forma periódica archivo digital Decretos </w:t>
            </w:r>
            <w:proofErr w:type="spellStart"/>
            <w:r>
              <w:rPr>
                <w:rFonts w:ascii="Century Gothic" w:hAnsi="Century Gothic"/>
              </w:rPr>
              <w:t>Alcaldicios</w:t>
            </w:r>
            <w:proofErr w:type="spellEnd"/>
            <w:r>
              <w:rPr>
                <w:rFonts w:ascii="Century Gothic" w:hAnsi="Century Gothic"/>
              </w:rPr>
              <w:t xml:space="preserve"> a:</w:t>
            </w:r>
          </w:p>
          <w:p w:rsidR="00F41527" w:rsidRDefault="00F41527" w:rsidP="00012B6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Secretario Municipal.</w:t>
            </w:r>
          </w:p>
          <w:p w:rsidR="00F41527" w:rsidRDefault="00F41527" w:rsidP="00012B6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Directora de Control.</w:t>
            </w:r>
          </w:p>
          <w:p w:rsidR="00F41527" w:rsidRDefault="00F41527" w:rsidP="00012B6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Director Asesoría </w:t>
            </w:r>
            <w:r>
              <w:rPr>
                <w:rFonts w:ascii="Century Gothic" w:hAnsi="Century Gothic"/>
              </w:rPr>
              <w:lastRenderedPageBreak/>
              <w:t>Jurídica.</w:t>
            </w:r>
          </w:p>
          <w:p w:rsidR="00F41527" w:rsidRDefault="00F41527" w:rsidP="00012B6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Elaborar y mantener informativo a disposición </w:t>
            </w:r>
            <w:r w:rsidR="00B61428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e usuarios.</w:t>
            </w:r>
          </w:p>
          <w:p w:rsidR="00B61428" w:rsidRDefault="00B61428" w:rsidP="00012B6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61428" w:rsidRPr="005913CB" w:rsidRDefault="00B61428" w:rsidP="00012B6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Elaborar y mantener formulario solicitud a disposición de usuarios.</w:t>
            </w:r>
          </w:p>
        </w:tc>
        <w:tc>
          <w:tcPr>
            <w:tcW w:w="2159" w:type="dxa"/>
          </w:tcPr>
          <w:p w:rsidR="00B73409" w:rsidRDefault="00B73409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73409" w:rsidRDefault="00B73409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73409" w:rsidRDefault="00B73409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337B9" w:rsidRDefault="00DF012A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de documento remitido.</w:t>
            </w:r>
          </w:p>
          <w:p w:rsidR="00DF012A" w:rsidRDefault="00DF012A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Ponderación: 35%</w:t>
            </w: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de informativo.</w:t>
            </w: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 10%</w:t>
            </w: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Solicitud.</w:t>
            </w: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  5%</w:t>
            </w: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12B64" w:rsidRDefault="00012B64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F41527" w:rsidRDefault="00F41527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Certificados emitidos por Directores.</w:t>
            </w:r>
          </w:p>
          <w:p w:rsidR="00F41527" w:rsidRDefault="00F41527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 35%</w:t>
            </w:r>
          </w:p>
          <w:p w:rsidR="00F41527" w:rsidRDefault="00F41527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F41527" w:rsidRDefault="00F41527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531A9" w:rsidRDefault="004531A9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61428" w:rsidRDefault="00B61428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de informativo OIRS.</w:t>
            </w:r>
          </w:p>
          <w:p w:rsidR="00B61428" w:rsidRDefault="00B61428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 10%</w:t>
            </w:r>
          </w:p>
          <w:p w:rsidR="00B61428" w:rsidRDefault="00B61428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61428" w:rsidRDefault="00B61428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de formulario.</w:t>
            </w:r>
          </w:p>
          <w:p w:rsidR="00B61428" w:rsidRPr="005913CB" w:rsidRDefault="00B61428" w:rsidP="006F541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  5%</w:t>
            </w:r>
          </w:p>
        </w:tc>
      </w:tr>
      <w:tr w:rsidR="002337B9" w:rsidRPr="005913CB" w:rsidTr="004531A9">
        <w:tc>
          <w:tcPr>
            <w:tcW w:w="4503" w:type="dxa"/>
          </w:tcPr>
          <w:p w:rsidR="002337B9" w:rsidRDefault="002337B9" w:rsidP="00A3105E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Fomentar los vínculos y buenas prácticas laborales al interior de la I. Municipalidad de Casablanca.</w:t>
            </w:r>
          </w:p>
        </w:tc>
        <w:tc>
          <w:tcPr>
            <w:tcW w:w="4819" w:type="dxa"/>
          </w:tcPr>
          <w:p w:rsidR="002337B9" w:rsidRDefault="003306C5" w:rsidP="00A3105E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propone realizar talleres orientados e impartidos por profesionales competentes a fin de fomentar los vínculos y buenas prácticas internas.</w:t>
            </w:r>
          </w:p>
          <w:p w:rsidR="002337B9" w:rsidRPr="005913CB" w:rsidRDefault="002337B9" w:rsidP="00A3105E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2337B9" w:rsidRPr="005913CB" w:rsidRDefault="002337B9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Objetivo Media 30%</w:t>
            </w:r>
          </w:p>
        </w:tc>
        <w:tc>
          <w:tcPr>
            <w:tcW w:w="2944" w:type="dxa"/>
          </w:tcPr>
          <w:p w:rsidR="002337B9" w:rsidRDefault="003306C5" w:rsidP="003306C5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Participar en talleres de capacitación.</w:t>
            </w:r>
          </w:p>
          <w:p w:rsidR="002337B9" w:rsidRDefault="002337B9" w:rsidP="007A2FBE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  <w:p w:rsidR="002337B9" w:rsidRPr="005913CB" w:rsidRDefault="002337B9" w:rsidP="007A2FBE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  <w:tc>
          <w:tcPr>
            <w:tcW w:w="2159" w:type="dxa"/>
          </w:tcPr>
          <w:p w:rsidR="002337B9" w:rsidRDefault="003306C5" w:rsidP="00523634">
            <w:pPr>
              <w:pStyle w:val="Sinespaciado"/>
              <w:jc w:val="both"/>
              <w:rPr>
                <w:rFonts w:ascii="Century Gothic" w:hAnsi="Century Gothic"/>
              </w:rPr>
            </w:pPr>
            <w:r w:rsidRPr="003306C5">
              <w:rPr>
                <w:rFonts w:ascii="Century Gothic" w:hAnsi="Century Gothic"/>
              </w:rPr>
              <w:t>Asistencia a talleres.</w:t>
            </w:r>
          </w:p>
          <w:p w:rsidR="003306C5" w:rsidRPr="003306C5" w:rsidRDefault="003306C5" w:rsidP="0052363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 30%</w:t>
            </w:r>
          </w:p>
        </w:tc>
      </w:tr>
      <w:tr w:rsidR="002337B9" w:rsidRPr="005913CB" w:rsidTr="004531A9">
        <w:tc>
          <w:tcPr>
            <w:tcW w:w="4503" w:type="dxa"/>
          </w:tcPr>
          <w:p w:rsidR="002337B9" w:rsidRDefault="002337B9" w:rsidP="00A3105E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Mantener los procesos e comunicaciones internos relacionados con el uso permanente de los formatos</w:t>
            </w:r>
            <w:r w:rsidR="00FC4D6F">
              <w:rPr>
                <w:rFonts w:ascii="Century Gothic" w:hAnsi="Century Gothic"/>
              </w:rPr>
              <w:t xml:space="preserve"> que ayuden en la implementación y puesta en marcha del sistema e acreditación.</w:t>
            </w:r>
          </w:p>
        </w:tc>
        <w:tc>
          <w:tcPr>
            <w:tcW w:w="4819" w:type="dxa"/>
          </w:tcPr>
          <w:p w:rsidR="002337B9" w:rsidRPr="005913CB" w:rsidRDefault="003306C5" w:rsidP="00627439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Efectuar reuniones de trabajo orientadas a mejorar los procesos administrativos y calidad</w:t>
            </w:r>
            <w:r w:rsidR="00627439">
              <w:rPr>
                <w:rFonts w:ascii="Century Gothic" w:hAnsi="Century Gothic"/>
              </w:rPr>
              <w:t xml:space="preserve"> de labor realizada (uso de formatos y perfeccionamiento de estos)</w:t>
            </w:r>
            <w:r>
              <w:rPr>
                <w:rFonts w:ascii="Century Gothic" w:hAnsi="Century Gothic"/>
              </w:rPr>
              <w:t xml:space="preserve"> en diferentes ámbitos, e inducir en </w:t>
            </w:r>
            <w:r w:rsidR="00627439">
              <w:rPr>
                <w:rFonts w:ascii="Century Gothic" w:hAnsi="Century Gothic"/>
              </w:rPr>
              <w:t xml:space="preserve">dichas reuniones </w:t>
            </w:r>
            <w:r>
              <w:rPr>
                <w:rFonts w:ascii="Century Gothic" w:hAnsi="Century Gothic"/>
              </w:rPr>
              <w:t>a</w:t>
            </w:r>
            <w:r w:rsidR="00627439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 </w:t>
            </w:r>
            <w:r w:rsidR="00627439">
              <w:rPr>
                <w:rFonts w:ascii="Century Gothic" w:hAnsi="Century Gothic"/>
              </w:rPr>
              <w:t xml:space="preserve">sentido de </w:t>
            </w:r>
            <w:r>
              <w:rPr>
                <w:rFonts w:ascii="Century Gothic" w:hAnsi="Century Gothic"/>
              </w:rPr>
              <w:t>la autocrítica y a la aceptación de la crítica.</w:t>
            </w:r>
          </w:p>
        </w:tc>
        <w:tc>
          <w:tcPr>
            <w:tcW w:w="1701" w:type="dxa"/>
          </w:tcPr>
          <w:p w:rsidR="002337B9" w:rsidRPr="005913CB" w:rsidRDefault="00FC4D6F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Objetivo Baja 10%</w:t>
            </w:r>
          </w:p>
        </w:tc>
        <w:tc>
          <w:tcPr>
            <w:tcW w:w="2944" w:type="dxa"/>
          </w:tcPr>
          <w:p w:rsidR="002337B9" w:rsidRDefault="00BB1E90" w:rsidP="00BB1E9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Realización de reuniones mensuales.</w:t>
            </w:r>
          </w:p>
          <w:p w:rsidR="002337B9" w:rsidRPr="005913CB" w:rsidRDefault="002337B9" w:rsidP="007A2FBE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  <w:tc>
          <w:tcPr>
            <w:tcW w:w="2159" w:type="dxa"/>
          </w:tcPr>
          <w:p w:rsidR="002337B9" w:rsidRDefault="00BB1E90" w:rsidP="00BB1E9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Actas de reuniones.</w:t>
            </w:r>
          </w:p>
          <w:p w:rsidR="00BB1E90" w:rsidRPr="005913CB" w:rsidRDefault="00BB1E90" w:rsidP="00BB1E9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 10%</w:t>
            </w:r>
          </w:p>
        </w:tc>
      </w:tr>
    </w:tbl>
    <w:p w:rsidR="007535FC" w:rsidRDefault="007535FC" w:rsidP="007535FC">
      <w:pPr>
        <w:pStyle w:val="Sinespaciado"/>
        <w:jc w:val="center"/>
        <w:rPr>
          <w:b/>
          <w:sz w:val="28"/>
          <w:szCs w:val="28"/>
        </w:rPr>
      </w:pPr>
    </w:p>
    <w:p w:rsidR="0091166F" w:rsidRDefault="0091166F" w:rsidP="005E2AA1">
      <w:pPr>
        <w:pStyle w:val="Sinespaciado"/>
        <w:rPr>
          <w:b/>
          <w:sz w:val="28"/>
          <w:szCs w:val="28"/>
        </w:rPr>
      </w:pPr>
    </w:p>
    <w:sectPr w:rsidR="0091166F" w:rsidSect="00233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11" w:h="12242" w:orient="landscape" w:code="1"/>
      <w:pgMar w:top="1418" w:right="1134" w:bottom="1418" w:left="1134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C6" w:rsidRDefault="00A607C6" w:rsidP="00123ADD">
      <w:pPr>
        <w:spacing w:after="0" w:line="240" w:lineRule="auto"/>
      </w:pPr>
      <w:r>
        <w:separator/>
      </w:r>
    </w:p>
  </w:endnote>
  <w:endnote w:type="continuationSeparator" w:id="0">
    <w:p w:rsidR="00A607C6" w:rsidRDefault="00A607C6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41" w:rsidRDefault="003E0B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FC" w:rsidRPr="00594A5A" w:rsidRDefault="007535FC" w:rsidP="00123ADD">
    <w:pPr>
      <w:pStyle w:val="Piedepgina"/>
    </w:pPr>
    <w:r>
      <w:t xml:space="preserve">     </w:t>
    </w: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7535FC" w:rsidRPr="00B92ED3" w:rsidRDefault="007535FC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</w:t>
    </w:r>
    <w:r w:rsidR="007A2FBE">
      <w:rPr>
        <w:rFonts w:ascii="Tahoma" w:hAnsi="Tahoma" w:cs="Tahoma"/>
        <w:b/>
        <w:color w:val="333333"/>
        <w:sz w:val="16"/>
        <w:szCs w:val="16"/>
      </w:rPr>
      <w:t xml:space="preserve">ión: </w:t>
    </w:r>
    <w:proofErr w:type="spellStart"/>
    <w:r w:rsidR="007A2FBE">
      <w:rPr>
        <w:rFonts w:ascii="Tahoma" w:hAnsi="Tahoma" w:cs="Tahoma"/>
        <w:b/>
        <w:color w:val="333333"/>
        <w:sz w:val="16"/>
        <w:szCs w:val="16"/>
      </w:rPr>
      <w:t>Constitucion</w:t>
    </w:r>
    <w:proofErr w:type="spellEnd"/>
    <w:r w:rsidR="007A2FBE">
      <w:rPr>
        <w:rFonts w:ascii="Tahoma" w:hAnsi="Tahoma" w:cs="Tahoma"/>
        <w:b/>
        <w:color w:val="333333"/>
        <w:sz w:val="16"/>
        <w:szCs w:val="16"/>
      </w:rPr>
      <w:t xml:space="preserve"> Nº 111 Comuna de Casablanca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 w:rsidR="007A2FBE">
      <w:rPr>
        <w:rFonts w:ascii="Tahoma" w:hAnsi="Tahoma" w:cs="Tahoma"/>
        <w:b/>
        <w:color w:val="333333"/>
        <w:sz w:val="16"/>
        <w:szCs w:val="16"/>
      </w:rPr>
      <w:t xml:space="preserve"> Fono: (56 – 32)  2 27 7400</w:t>
    </w:r>
    <w:r>
      <w:rPr>
        <w:rFonts w:ascii="Tahoma" w:hAnsi="Tahoma" w:cs="Tahoma"/>
        <w:b/>
        <w:color w:val="333333"/>
        <w:sz w:val="16"/>
        <w:szCs w:val="16"/>
      </w:rPr>
      <w:t xml:space="preserve">  Fax: (56 – 32) 2 27 74 61</w:t>
    </w:r>
  </w:p>
  <w:p w:rsidR="007535FC" w:rsidRPr="00B92ED3" w:rsidRDefault="007535FC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7535FC" w:rsidRDefault="007535F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41" w:rsidRDefault="003E0B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C6" w:rsidRDefault="00A607C6" w:rsidP="00123ADD">
      <w:pPr>
        <w:spacing w:after="0" w:line="240" w:lineRule="auto"/>
      </w:pPr>
      <w:r>
        <w:separator/>
      </w:r>
    </w:p>
  </w:footnote>
  <w:footnote w:type="continuationSeparator" w:id="0">
    <w:p w:rsidR="00A607C6" w:rsidRDefault="00A607C6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41" w:rsidRDefault="003E0B4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FC" w:rsidRDefault="006B651D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647825" cy="786765"/>
          <wp:effectExtent l="19050" t="0" r="9525" b="0"/>
          <wp:docPr id="1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5FC" w:rsidRDefault="007535F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41" w:rsidRDefault="003E0B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27EC"/>
    <w:multiLevelType w:val="hybridMultilevel"/>
    <w:tmpl w:val="63E4B4BC"/>
    <w:lvl w:ilvl="0" w:tplc="FAAE7720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23ADD"/>
    <w:rsid w:val="00012B64"/>
    <w:rsid w:val="00030917"/>
    <w:rsid w:val="000603AE"/>
    <w:rsid w:val="000E4B40"/>
    <w:rsid w:val="00123ADD"/>
    <w:rsid w:val="002337B9"/>
    <w:rsid w:val="00306A36"/>
    <w:rsid w:val="003306C5"/>
    <w:rsid w:val="003451E5"/>
    <w:rsid w:val="0038429C"/>
    <w:rsid w:val="003A434A"/>
    <w:rsid w:val="003A49E5"/>
    <w:rsid w:val="003C2FEB"/>
    <w:rsid w:val="003E0B41"/>
    <w:rsid w:val="00412620"/>
    <w:rsid w:val="004531A9"/>
    <w:rsid w:val="00462A7D"/>
    <w:rsid w:val="004A2A4A"/>
    <w:rsid w:val="004B7DBC"/>
    <w:rsid w:val="004D5B87"/>
    <w:rsid w:val="00523634"/>
    <w:rsid w:val="005352DB"/>
    <w:rsid w:val="00551F64"/>
    <w:rsid w:val="00561C01"/>
    <w:rsid w:val="005877B3"/>
    <w:rsid w:val="005913CB"/>
    <w:rsid w:val="005E2AA1"/>
    <w:rsid w:val="005E4EC0"/>
    <w:rsid w:val="0061692E"/>
    <w:rsid w:val="00621CFC"/>
    <w:rsid w:val="00627439"/>
    <w:rsid w:val="006569A3"/>
    <w:rsid w:val="006B651D"/>
    <w:rsid w:val="006F35C2"/>
    <w:rsid w:val="006F5410"/>
    <w:rsid w:val="007370F3"/>
    <w:rsid w:val="007535FC"/>
    <w:rsid w:val="00760E83"/>
    <w:rsid w:val="007A2FBE"/>
    <w:rsid w:val="007E6548"/>
    <w:rsid w:val="00852D36"/>
    <w:rsid w:val="008E15E2"/>
    <w:rsid w:val="009026CB"/>
    <w:rsid w:val="0091166F"/>
    <w:rsid w:val="00941C2D"/>
    <w:rsid w:val="009C25FC"/>
    <w:rsid w:val="009D74C7"/>
    <w:rsid w:val="00A3105E"/>
    <w:rsid w:val="00A41395"/>
    <w:rsid w:val="00A607C6"/>
    <w:rsid w:val="00A6462F"/>
    <w:rsid w:val="00B61428"/>
    <w:rsid w:val="00B73409"/>
    <w:rsid w:val="00BB1E90"/>
    <w:rsid w:val="00BB598B"/>
    <w:rsid w:val="00D13C0C"/>
    <w:rsid w:val="00D9429E"/>
    <w:rsid w:val="00DB1BA6"/>
    <w:rsid w:val="00DF012A"/>
    <w:rsid w:val="00E206B5"/>
    <w:rsid w:val="00E946F8"/>
    <w:rsid w:val="00F41527"/>
    <w:rsid w:val="00F96E76"/>
    <w:rsid w:val="00FC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ADD"/>
  </w:style>
  <w:style w:type="paragraph" w:styleId="Piedepgina">
    <w:name w:val="footer"/>
    <w:basedOn w:val="Normal"/>
    <w:link w:val="PiedepginaCar"/>
    <w:unhideWhenUsed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3ADD"/>
  </w:style>
  <w:style w:type="paragraph" w:styleId="Textodeglobo">
    <w:name w:val="Balloon Text"/>
    <w:basedOn w:val="Normal"/>
    <w:link w:val="TextodegloboCar"/>
    <w:uiPriority w:val="99"/>
    <w:semiHidden/>
    <w:unhideWhenUsed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23ADD"/>
    <w:rPr>
      <w:color w:val="0000FF"/>
      <w:u w:val="single"/>
    </w:rPr>
  </w:style>
  <w:style w:type="paragraph" w:styleId="Sinespaciado">
    <w:name w:val="No Spacing"/>
    <w:uiPriority w:val="1"/>
    <w:qFormat/>
    <w:rsid w:val="007535FC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53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2E44-97E6-4E10-AB63-76E835A5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2718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http://www.e-casablanca.cl/</vt:lpwstr>
      </vt:variant>
      <vt:variant>
        <vt:lpwstr/>
      </vt:variant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mailto:contacto@e-casablanca.cl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lbustamante</cp:lastModifiedBy>
  <cp:revision>10</cp:revision>
  <cp:lastPrinted>2012-03-29T15:31:00Z</cp:lastPrinted>
  <dcterms:created xsi:type="dcterms:W3CDTF">2012-03-29T14:40:00Z</dcterms:created>
  <dcterms:modified xsi:type="dcterms:W3CDTF">2012-06-28T22:09:00Z</dcterms:modified>
</cp:coreProperties>
</file>